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5F" w:rsidRPr="0002305F" w:rsidRDefault="0002305F" w:rsidP="0002305F">
      <w:pPr>
        <w:rPr>
          <w:b/>
          <w:i/>
        </w:rPr>
      </w:pPr>
      <w:r w:rsidRPr="0002305F">
        <w:rPr>
          <w:b/>
          <w:i/>
        </w:rPr>
        <w:t xml:space="preserve">Ramowy plan kursu doskonalącego USG dla </w:t>
      </w:r>
      <w:r w:rsidRPr="0002305F">
        <w:rPr>
          <w:b/>
          <w:i/>
        </w:rPr>
        <w:t>Reumatologów I</w:t>
      </w:r>
      <w:r w:rsidRPr="0002305F">
        <w:rPr>
          <w:b/>
          <w:i/>
        </w:rPr>
        <w:t xml:space="preserve"> stopień Wrocław</w:t>
      </w:r>
    </w:p>
    <w:p w:rsidR="0002305F" w:rsidRDefault="0002305F" w:rsidP="0002305F">
      <w:r>
        <w:t xml:space="preserve"> </w:t>
      </w:r>
      <w:bookmarkStart w:id="0" w:name="_GoBack"/>
      <w:bookmarkEnd w:id="0"/>
    </w:p>
    <w:p w:rsidR="0002305F" w:rsidRDefault="0002305F" w:rsidP="0002305F">
      <w:pPr>
        <w:rPr>
          <w:b/>
        </w:rPr>
      </w:pPr>
      <w:r w:rsidRPr="0002305F">
        <w:rPr>
          <w:b/>
        </w:rPr>
        <w:t xml:space="preserve">Miejsce: </w:t>
      </w:r>
    </w:p>
    <w:p w:rsidR="0002305F" w:rsidRPr="0002305F" w:rsidRDefault="0002305F" w:rsidP="0002305F">
      <w:r w:rsidRPr="0002305F">
        <w:t>Uniwersytecki Szpital Kliniczny UM</w:t>
      </w:r>
    </w:p>
    <w:p w:rsidR="0002305F" w:rsidRPr="0002305F" w:rsidRDefault="0002305F" w:rsidP="0002305F">
      <w:r w:rsidRPr="0002305F">
        <w:t>Borowska 213, 50-556 Wrocław</w:t>
      </w:r>
    </w:p>
    <w:p w:rsidR="0002305F" w:rsidRDefault="0002305F" w:rsidP="0002305F">
      <w:r>
        <w:t>Katedra i Klinika Reumatologii i Chorób Wewnętrznych V piętro</w:t>
      </w:r>
    </w:p>
    <w:p w:rsidR="0002305F" w:rsidRDefault="0002305F" w:rsidP="0002305F">
      <w:r>
        <w:t xml:space="preserve">Zakwaterowanie: </w:t>
      </w:r>
    </w:p>
    <w:p w:rsidR="0002305F" w:rsidRDefault="0002305F" w:rsidP="0002305F">
      <w:r>
        <w:t>Wrocław Centrum</w:t>
      </w:r>
    </w:p>
    <w:p w:rsidR="0002305F" w:rsidRDefault="0002305F" w:rsidP="0002305F">
      <w:r>
        <w:t xml:space="preserve">Hotel </w:t>
      </w:r>
      <w:r>
        <w:t>Campanille</w:t>
      </w:r>
      <w:r>
        <w:t xml:space="preserve"> Wrocław Centrum ***</w:t>
      </w:r>
    </w:p>
    <w:p w:rsidR="0002305F" w:rsidRDefault="0002305F" w:rsidP="0002305F">
      <w:r>
        <w:t>Ul. Ślężna</w:t>
      </w:r>
      <w:r>
        <w:t xml:space="preserve"> 26-28, 53-302 Wrocław </w:t>
      </w:r>
    </w:p>
    <w:p w:rsidR="0002305F" w:rsidRDefault="0002305F" w:rsidP="0002305F">
      <w:r>
        <w:t>Piątek</w:t>
      </w:r>
    </w:p>
    <w:p w:rsidR="0002305F" w:rsidRDefault="0002305F" w:rsidP="0002305F">
      <w:r>
        <w:t>13.30-</w:t>
      </w:r>
      <w:proofErr w:type="gramStart"/>
      <w:r>
        <w:t>rozpoczęcie</w:t>
      </w:r>
      <w:proofErr w:type="gramEnd"/>
      <w:r>
        <w:t xml:space="preserve"> kursu </w:t>
      </w:r>
    </w:p>
    <w:p w:rsidR="0002305F" w:rsidRDefault="0002305F" w:rsidP="0002305F">
      <w:r>
        <w:t xml:space="preserve">13.30 – 14.00 </w:t>
      </w:r>
      <w:proofErr w:type="gramStart"/>
      <w:r>
        <w:t>Komu  i</w:t>
      </w:r>
      <w:proofErr w:type="gramEnd"/>
      <w:r>
        <w:t xml:space="preserve"> kiedy wykonujemy USG stawów. Ustawienia aparatu, typy głowic, funkcje </w:t>
      </w:r>
      <w:proofErr w:type="gramStart"/>
      <w:r>
        <w:t>aparatu  USG</w:t>
      </w:r>
      <w:proofErr w:type="gramEnd"/>
      <w:r>
        <w:t xml:space="preserve"> i optymalizacja ustawień, artefakty -dr n med. Ludomiła </w:t>
      </w:r>
      <w:proofErr w:type="spellStart"/>
      <w:r>
        <w:t>Rzepecka-Wejs</w:t>
      </w:r>
      <w:proofErr w:type="spellEnd"/>
    </w:p>
    <w:p w:rsidR="0002305F" w:rsidRDefault="0002305F" w:rsidP="0002305F">
      <w:r>
        <w:t xml:space="preserve">14.00-14.45 – Prawidłowe obrazy tkanek , zarysów </w:t>
      </w:r>
      <w:proofErr w:type="gramStart"/>
      <w:r>
        <w:t>kostnych   dr</w:t>
      </w:r>
      <w:proofErr w:type="gramEnd"/>
      <w:r>
        <w:t xml:space="preserve"> n med. Ludomiła </w:t>
      </w:r>
      <w:proofErr w:type="spellStart"/>
      <w:r>
        <w:t>Rzepecka-Wejs</w:t>
      </w:r>
      <w:proofErr w:type="spellEnd"/>
    </w:p>
    <w:p w:rsidR="0002305F" w:rsidRDefault="0002305F" w:rsidP="0002305F">
      <w:r>
        <w:t>14.45-15.30-  Podstawowe patologie narządu ruchu w obrazie USG – dr n med. J. Fliciński</w:t>
      </w:r>
    </w:p>
    <w:p w:rsidR="0002305F" w:rsidRDefault="0002305F" w:rsidP="0002305F">
      <w:r>
        <w:t xml:space="preserve">15.30-15.45 </w:t>
      </w:r>
      <w:proofErr w:type="gramStart"/>
      <w:r>
        <w:t>przerwa</w:t>
      </w:r>
      <w:proofErr w:type="gramEnd"/>
      <w:r>
        <w:t xml:space="preserve"> kawowa</w:t>
      </w:r>
    </w:p>
    <w:p w:rsidR="0002305F" w:rsidRDefault="0002305F" w:rsidP="0002305F">
      <w:r>
        <w:t>15.45-- 18.00 Ćwiczenia praktyczne</w:t>
      </w:r>
    </w:p>
    <w:p w:rsidR="0002305F" w:rsidRDefault="0002305F" w:rsidP="0002305F">
      <w:proofErr w:type="gramStart"/>
      <w:r>
        <w:t>20:00 uroczysta</w:t>
      </w:r>
      <w:proofErr w:type="gramEnd"/>
      <w:r>
        <w:t xml:space="preserve"> kolacja</w:t>
      </w:r>
    </w:p>
    <w:p w:rsidR="0002305F" w:rsidRDefault="0002305F" w:rsidP="0002305F">
      <w:r>
        <w:t xml:space="preserve"> </w:t>
      </w:r>
    </w:p>
    <w:p w:rsidR="0002305F" w:rsidRDefault="0002305F" w:rsidP="0002305F">
      <w:r>
        <w:t>Sobota:</w:t>
      </w:r>
    </w:p>
    <w:p w:rsidR="0002305F" w:rsidRDefault="0002305F" w:rsidP="0002305F">
      <w:r>
        <w:t xml:space="preserve"> </w:t>
      </w:r>
    </w:p>
    <w:p w:rsidR="0002305F" w:rsidRDefault="0002305F" w:rsidP="0002305F">
      <w:r>
        <w:t xml:space="preserve">09:00-09.30 Bark -podstawowe przekroje , prawidłowy obraz </w:t>
      </w:r>
      <w:proofErr w:type="gramStart"/>
      <w:r>
        <w:t>USG  –dr</w:t>
      </w:r>
      <w:proofErr w:type="gramEnd"/>
      <w:r>
        <w:t xml:space="preserve"> n med.  Aleksandra Juszkiewicz</w:t>
      </w:r>
    </w:p>
    <w:p w:rsidR="0002305F" w:rsidRDefault="0002305F" w:rsidP="0002305F">
      <w:r>
        <w:t xml:space="preserve">09.30- 10:15 </w:t>
      </w:r>
      <w:proofErr w:type="gramStart"/>
      <w:r>
        <w:t>Ręka  podstawowe</w:t>
      </w:r>
      <w:proofErr w:type="gramEnd"/>
      <w:r>
        <w:t xml:space="preserve"> przekroje , prawidłowy obraz  i wybrane patologie w </w:t>
      </w:r>
      <w:proofErr w:type="spellStart"/>
      <w:r>
        <w:t>usg</w:t>
      </w:r>
      <w:proofErr w:type="spellEnd"/>
      <w:r>
        <w:t xml:space="preserve">  – </w:t>
      </w:r>
    </w:p>
    <w:p w:rsidR="0002305F" w:rsidRDefault="0002305F" w:rsidP="0002305F">
      <w:r>
        <w:t xml:space="preserve"> dr n </w:t>
      </w:r>
      <w:proofErr w:type="gramStart"/>
      <w:r>
        <w:t>med.  Aleksandra</w:t>
      </w:r>
      <w:proofErr w:type="gramEnd"/>
      <w:r>
        <w:t xml:space="preserve"> Juszkiewicz</w:t>
      </w:r>
    </w:p>
    <w:p w:rsidR="0002305F" w:rsidRDefault="0002305F" w:rsidP="0002305F">
      <w:r>
        <w:t xml:space="preserve">10.15-12.15 </w:t>
      </w:r>
      <w:proofErr w:type="gramStart"/>
      <w:r>
        <w:t>ćwiczenia</w:t>
      </w:r>
      <w:proofErr w:type="gramEnd"/>
      <w:r>
        <w:t xml:space="preserve"> praktyczne</w:t>
      </w:r>
    </w:p>
    <w:p w:rsidR="0002305F" w:rsidRDefault="0002305F" w:rsidP="0002305F">
      <w:r>
        <w:t xml:space="preserve">12.15-13.00 </w:t>
      </w:r>
      <w:proofErr w:type="gramStart"/>
      <w:r>
        <w:t>przerwa</w:t>
      </w:r>
      <w:proofErr w:type="gramEnd"/>
      <w:r>
        <w:t xml:space="preserve"> obiadowa</w:t>
      </w:r>
    </w:p>
    <w:p w:rsidR="0002305F" w:rsidRDefault="0002305F" w:rsidP="0002305F">
      <w:r>
        <w:lastRenderedPageBreak/>
        <w:t xml:space="preserve">13.00-13.30 Stopa- podstawowe przekroje, prawidłowy obraz </w:t>
      </w:r>
      <w:proofErr w:type="spellStart"/>
      <w:r>
        <w:t>usg</w:t>
      </w:r>
      <w:proofErr w:type="spellEnd"/>
      <w:r>
        <w:t xml:space="preserve"> dr n. med. Renata Sokolik</w:t>
      </w:r>
    </w:p>
    <w:p w:rsidR="0002305F" w:rsidRDefault="0002305F" w:rsidP="0002305F">
      <w:r>
        <w:t xml:space="preserve">13:30- 14:00 Kolano - podstawowe przekroje , prawidłowy obraz </w:t>
      </w:r>
      <w:proofErr w:type="gramStart"/>
      <w:r>
        <w:t>USG -  dr</w:t>
      </w:r>
      <w:proofErr w:type="gramEnd"/>
      <w:r>
        <w:t xml:space="preserve"> n med.  J. Fliciński</w:t>
      </w:r>
    </w:p>
    <w:p w:rsidR="0002305F" w:rsidRDefault="0002305F" w:rsidP="0002305F">
      <w:r>
        <w:t xml:space="preserve">14.00-14. 20 </w:t>
      </w:r>
      <w:proofErr w:type="gramStart"/>
      <w:r>
        <w:t>biopsja</w:t>
      </w:r>
      <w:proofErr w:type="gramEnd"/>
      <w:r>
        <w:t xml:space="preserve"> pod kontrolę </w:t>
      </w:r>
      <w:proofErr w:type="spellStart"/>
      <w:r>
        <w:t>usg</w:t>
      </w:r>
      <w:proofErr w:type="spellEnd"/>
      <w:r>
        <w:t xml:space="preserve">- dr n. med. Maciej Lewicki </w:t>
      </w:r>
    </w:p>
    <w:p w:rsidR="0002305F" w:rsidRDefault="0002305F" w:rsidP="0002305F">
      <w:r>
        <w:t xml:space="preserve">14.20-14.30 </w:t>
      </w:r>
      <w:proofErr w:type="gramStart"/>
      <w:r>
        <w:t>przerwa</w:t>
      </w:r>
      <w:proofErr w:type="gramEnd"/>
      <w:r>
        <w:t xml:space="preserve"> kawowa</w:t>
      </w:r>
    </w:p>
    <w:p w:rsidR="0002305F" w:rsidRDefault="0002305F" w:rsidP="0002305F">
      <w:r>
        <w:t xml:space="preserve">14.30- – 16.30  ćwiczenia </w:t>
      </w:r>
      <w:proofErr w:type="gramStart"/>
      <w:r>
        <w:t xml:space="preserve">praktyczne ; </w:t>
      </w:r>
      <w:proofErr w:type="gramEnd"/>
      <w:r>
        <w:t xml:space="preserve">zakończenie kursu; </w:t>
      </w:r>
    </w:p>
    <w:p w:rsidR="0002305F" w:rsidRDefault="0002305F" w:rsidP="0002305F">
      <w:r>
        <w:t>16.30 -</w:t>
      </w:r>
      <w:proofErr w:type="gramStart"/>
      <w:r>
        <w:t>rozdanie</w:t>
      </w:r>
      <w:proofErr w:type="gramEnd"/>
      <w:r>
        <w:t xml:space="preserve"> certyfikatów; zakończenie kursu</w:t>
      </w:r>
    </w:p>
    <w:p w:rsidR="0088774F" w:rsidRDefault="0088774F"/>
    <w:sectPr w:rsidR="0088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B"/>
    <w:rsid w:val="0002305F"/>
    <w:rsid w:val="0088774F"/>
    <w:rsid w:val="0091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1257</Characters>
  <Application>Microsoft Office Word</Application>
  <DocSecurity>0</DocSecurity>
  <Lines>10</Lines>
  <Paragraphs>2</Paragraphs>
  <ScaleCrop>false</ScaleCrop>
  <Company>AbbVie Inc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Olszyna, Magdalena</dc:creator>
  <cp:keywords/>
  <dc:description/>
  <cp:lastModifiedBy>Olszyna, Magdalena</cp:lastModifiedBy>
  <cp:revision>2</cp:revision>
  <dcterms:created xsi:type="dcterms:W3CDTF">2018-09-14T19:33:00Z</dcterms:created>
  <dcterms:modified xsi:type="dcterms:W3CDTF">2018-09-14T19:40:00Z</dcterms:modified>
</cp:coreProperties>
</file>